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CE" w:rsidRPr="000D408A" w:rsidRDefault="00C344CE">
      <w:pPr>
        <w:jc w:val="right"/>
        <w:rPr>
          <w:sz w:val="22"/>
          <w:szCs w:val="22"/>
        </w:rPr>
      </w:pPr>
      <w:r w:rsidRPr="000D408A">
        <w:rPr>
          <w:sz w:val="22"/>
          <w:szCs w:val="22"/>
        </w:rPr>
        <w:fldChar w:fldCharType="begin"/>
      </w:r>
      <w:r w:rsidRPr="000D408A">
        <w:rPr>
          <w:sz w:val="22"/>
          <w:szCs w:val="22"/>
        </w:rPr>
        <w:instrText xml:space="preserve"> TIME \@ "dd MMMM yyyy" </w:instrText>
      </w:r>
      <w:r w:rsidRPr="000D408A">
        <w:rPr>
          <w:sz w:val="22"/>
          <w:szCs w:val="22"/>
        </w:rPr>
        <w:fldChar w:fldCharType="separate"/>
      </w:r>
      <w:r w:rsidR="00424EDC">
        <w:rPr>
          <w:noProof/>
          <w:sz w:val="22"/>
          <w:szCs w:val="22"/>
        </w:rPr>
        <w:t>31 January 2019</w:t>
      </w:r>
      <w:r w:rsidRPr="000D408A">
        <w:rPr>
          <w:sz w:val="22"/>
          <w:szCs w:val="22"/>
        </w:rPr>
        <w:fldChar w:fldCharType="end"/>
      </w:r>
    </w:p>
    <w:p w:rsidR="00C344CE" w:rsidRPr="000D408A" w:rsidRDefault="00C344CE">
      <w:pPr>
        <w:pStyle w:val="Heading1"/>
        <w:rPr>
          <w:sz w:val="22"/>
          <w:szCs w:val="22"/>
        </w:rPr>
      </w:pPr>
      <w:r w:rsidRPr="000D408A">
        <w:rPr>
          <w:sz w:val="22"/>
          <w:szCs w:val="22"/>
        </w:rPr>
        <w:t>First Holy Communion 201</w:t>
      </w:r>
      <w:r w:rsidR="00A535F2">
        <w:rPr>
          <w:sz w:val="22"/>
          <w:szCs w:val="22"/>
        </w:rPr>
        <w:t>9</w:t>
      </w:r>
    </w:p>
    <w:p w:rsidR="00C344CE" w:rsidRPr="00A03651" w:rsidRDefault="00C344CE">
      <w:r w:rsidRPr="00A03651">
        <w:t>Dear Parent/</w:t>
      </w:r>
      <w:r w:rsidR="00817C72" w:rsidRPr="00A03651">
        <w:t>Carer</w:t>
      </w:r>
      <w:r w:rsidRPr="00A03651">
        <w:t>,</w:t>
      </w:r>
    </w:p>
    <w:p w:rsidR="00C344CE" w:rsidRPr="00A03651" w:rsidRDefault="00C344CE"/>
    <w:p w:rsidR="00C344CE" w:rsidRPr="00A03651" w:rsidRDefault="003633DD">
      <w:r>
        <w:t>This</w:t>
      </w:r>
      <w:r w:rsidR="00C344CE" w:rsidRPr="00A03651">
        <w:t xml:space="preserve"> year your child is of the age for First Holy Communion. This is an important part of a child’s journey in faith. </w:t>
      </w:r>
      <w:r w:rsidR="00025A72">
        <w:t>They</w:t>
      </w:r>
      <w:r w:rsidR="00C344CE" w:rsidRPr="00A03651">
        <w:t xml:space="preserve"> will be receiving the Body and Blood of Our Lord for the first time. It is also a reminder to parents/</w:t>
      </w:r>
      <w:r w:rsidR="00D16CFD" w:rsidRPr="00A03651">
        <w:t>carers</w:t>
      </w:r>
      <w:r w:rsidR="00C344CE" w:rsidRPr="00A03651">
        <w:t xml:space="preserve"> of the promises they made before God and his Church at their child’s baptism. These were to bring their child up in the practice of the faith and truly become members of our parish community.</w:t>
      </w:r>
      <w:r w:rsidR="005A18FD" w:rsidRPr="00A03651">
        <w:t xml:space="preserve"> T</w:t>
      </w:r>
      <w:r w:rsidR="00C344CE" w:rsidRPr="00A03651">
        <w:t>his could be an opportunity to renew your commitment.</w:t>
      </w:r>
    </w:p>
    <w:p w:rsidR="008B3B6E" w:rsidRPr="00A03651" w:rsidRDefault="008B3B6E"/>
    <w:p w:rsidR="004159EB" w:rsidRPr="00A03651" w:rsidRDefault="00E769A1" w:rsidP="004159EB">
      <w:r w:rsidRPr="00A03651">
        <w:t xml:space="preserve">First Holy Communion </w:t>
      </w:r>
      <w:r w:rsidR="004159EB" w:rsidRPr="00A03651">
        <w:t xml:space="preserve">is </w:t>
      </w:r>
      <w:r w:rsidRPr="00A03651">
        <w:t xml:space="preserve">open to </w:t>
      </w:r>
      <w:r w:rsidR="000D408A" w:rsidRPr="00A03651">
        <w:t xml:space="preserve">Catholic </w:t>
      </w:r>
      <w:r w:rsidRPr="00A03651">
        <w:t xml:space="preserve">children </w:t>
      </w:r>
      <w:r w:rsidR="0081656F" w:rsidRPr="00A03651">
        <w:t xml:space="preserve">in Year 4 and above </w:t>
      </w:r>
      <w:r w:rsidRPr="00A03651">
        <w:t xml:space="preserve">who live within the parish of </w:t>
      </w:r>
      <w:r w:rsidR="003633DD">
        <w:t xml:space="preserve">St. </w:t>
      </w:r>
      <w:r w:rsidRPr="00A03651">
        <w:t>Thomas More</w:t>
      </w:r>
      <w:r w:rsidR="0081656F" w:rsidRPr="00A03651">
        <w:t xml:space="preserve"> </w:t>
      </w:r>
      <w:r w:rsidRPr="00A03651">
        <w:t xml:space="preserve">or who regularly worship </w:t>
      </w:r>
      <w:r w:rsidR="00A535F2">
        <w:t>there</w:t>
      </w:r>
      <w:r w:rsidRPr="00A03651">
        <w:t>.</w:t>
      </w:r>
      <w:r w:rsidR="004159EB" w:rsidRPr="00A03651">
        <w:t xml:space="preserve"> Families who live and worship outside the parish should contact their own Parish Priest and follow whatever practice is customary in their own parish.</w:t>
      </w:r>
    </w:p>
    <w:p w:rsidR="00E769A1" w:rsidRPr="00A03651" w:rsidRDefault="00E769A1" w:rsidP="00E769A1"/>
    <w:p w:rsidR="00AE465C" w:rsidRPr="00A03651" w:rsidRDefault="008B3B6E">
      <w:r w:rsidRPr="00A03651">
        <w:t xml:space="preserve">The </w:t>
      </w:r>
      <w:r w:rsidR="00D16CFD" w:rsidRPr="00A03651">
        <w:t xml:space="preserve">First Holy Communion preparation will </w:t>
      </w:r>
      <w:r w:rsidR="00D61C7B" w:rsidRPr="00A03651">
        <w:t xml:space="preserve">take place </w:t>
      </w:r>
      <w:r w:rsidR="006239F2">
        <w:t>after</w:t>
      </w:r>
      <w:r w:rsidR="00D61C7B" w:rsidRPr="00A03651">
        <w:t xml:space="preserve"> </w:t>
      </w:r>
      <w:r w:rsidR="003633DD">
        <w:t>Saturday</w:t>
      </w:r>
      <w:r w:rsidR="00D61C7B" w:rsidRPr="00A03651">
        <w:t xml:space="preserve"> evening</w:t>
      </w:r>
      <w:r w:rsidR="006239F2">
        <w:t xml:space="preserve"> Mass</w:t>
      </w:r>
      <w:r w:rsidR="00F767FC">
        <w:t xml:space="preserve"> a</w:t>
      </w:r>
      <w:r w:rsidR="00D61C7B" w:rsidRPr="00A03651">
        <w:t xml:space="preserve">t St. </w:t>
      </w:r>
      <w:r w:rsidR="003633DD">
        <w:t>Thomas More’s</w:t>
      </w:r>
      <w:r w:rsidR="00F767FC">
        <w:t xml:space="preserve">, </w:t>
      </w:r>
      <w:proofErr w:type="spellStart"/>
      <w:r w:rsidR="00F767FC">
        <w:t>Margetson</w:t>
      </w:r>
      <w:proofErr w:type="spellEnd"/>
      <w:r w:rsidR="00F767FC">
        <w:t xml:space="preserve"> Crescent, S5 9NB</w:t>
      </w:r>
      <w:r w:rsidR="00A535F2">
        <w:t>.</w:t>
      </w:r>
      <w:r w:rsidR="00D61C7B" w:rsidRPr="00A03651">
        <w:t xml:space="preserve"> </w:t>
      </w:r>
      <w:r w:rsidR="00F767FC" w:rsidRPr="00F767FC">
        <w:rPr>
          <w:b/>
        </w:rPr>
        <w:t>Both parents</w:t>
      </w:r>
      <w:r w:rsidR="00025A72">
        <w:rPr>
          <w:b/>
        </w:rPr>
        <w:t>/carers</w:t>
      </w:r>
      <w:r w:rsidR="00F767FC" w:rsidRPr="00F767FC">
        <w:rPr>
          <w:b/>
        </w:rPr>
        <w:t xml:space="preserve"> and children will be together for </w:t>
      </w:r>
      <w:r w:rsidR="00025A72">
        <w:rPr>
          <w:b/>
        </w:rPr>
        <w:t xml:space="preserve">all the </w:t>
      </w:r>
      <w:r w:rsidR="00F767FC" w:rsidRPr="00F767FC">
        <w:rPr>
          <w:b/>
        </w:rPr>
        <w:t>preparation</w:t>
      </w:r>
      <w:r w:rsidR="00025A72">
        <w:rPr>
          <w:b/>
        </w:rPr>
        <w:t xml:space="preserve"> sessions</w:t>
      </w:r>
      <w:r w:rsidR="00BE71F7">
        <w:t xml:space="preserve">, </w:t>
      </w:r>
      <w:r w:rsidR="00025A72">
        <w:t xml:space="preserve">giving the parent/carer an opportunity to accompany their child </w:t>
      </w:r>
      <w:r w:rsidR="00BE71F7">
        <w:t xml:space="preserve">on this important part of their child’s journey of faith. </w:t>
      </w:r>
      <w:r w:rsidR="00025A72">
        <w:t>This means that one parent</w:t>
      </w:r>
      <w:r w:rsidR="00BE71F7">
        <w:t>/carer</w:t>
      </w:r>
      <w:r w:rsidR="00025A72">
        <w:t xml:space="preserve"> will have to be with their child during each of the sessions. If a child comes to a session unaccompanied then they will not be able to attend the session and contact</w:t>
      </w:r>
      <w:r w:rsidR="00BE71F7">
        <w:t xml:space="preserve"> will be made for them to be taken home. </w:t>
      </w:r>
      <w:r w:rsidR="003F16EC" w:rsidRPr="00A03651">
        <w:t>Children and p</w:t>
      </w:r>
      <w:r w:rsidR="00D61C7B" w:rsidRPr="00A03651">
        <w:t>arents</w:t>
      </w:r>
      <w:r w:rsidR="00BE71F7">
        <w:t>/carers</w:t>
      </w:r>
      <w:r w:rsidR="00D61C7B" w:rsidRPr="00A03651">
        <w:t xml:space="preserve"> are expected to attend </w:t>
      </w:r>
      <w:r w:rsidR="003F16EC" w:rsidRPr="00A03651">
        <w:t>all the sessions.</w:t>
      </w:r>
    </w:p>
    <w:p w:rsidR="00AE465C" w:rsidRPr="00A03651" w:rsidRDefault="00AE465C"/>
    <w:p w:rsidR="002A34D9" w:rsidRDefault="00C344CE" w:rsidP="00C53FEF">
      <w:r w:rsidRPr="00A03651">
        <w:t xml:space="preserve">Obviously, it goes without saying that </w:t>
      </w:r>
      <w:r w:rsidRPr="00A03651">
        <w:rPr>
          <w:bCs/>
        </w:rPr>
        <w:t>weekly</w:t>
      </w:r>
      <w:r w:rsidRPr="00A03651">
        <w:t xml:space="preserve"> </w:t>
      </w:r>
      <w:r w:rsidR="00AE465C" w:rsidRPr="00A03651">
        <w:t>worshipping</w:t>
      </w:r>
      <w:r w:rsidRPr="00A03651">
        <w:t xml:space="preserve"> at Mass is essential. </w:t>
      </w:r>
      <w:r w:rsidR="002A34D9" w:rsidRPr="002A34D9">
        <w:t xml:space="preserve">During most </w:t>
      </w:r>
      <w:r w:rsidR="00A535F2">
        <w:t>Saturday Evening Masses</w:t>
      </w:r>
      <w:r w:rsidR="002A34D9" w:rsidRPr="002A34D9">
        <w:t xml:space="preserve"> there is Children’s Liturgy where the readings and Gospel are explained at their level and a related activity done. All children will be very welcome.</w:t>
      </w:r>
    </w:p>
    <w:p w:rsidR="002A34D9" w:rsidRDefault="002A34D9" w:rsidP="00C53FEF"/>
    <w:p w:rsidR="00C53FEF" w:rsidRPr="00A03651" w:rsidRDefault="00C53FEF" w:rsidP="00C53FEF">
      <w:pPr>
        <w:rPr>
          <w:bCs/>
        </w:rPr>
      </w:pPr>
      <w:r w:rsidRPr="00A03651">
        <w:rPr>
          <w:bCs/>
        </w:rPr>
        <w:t>If it becomes</w:t>
      </w:r>
      <w:bookmarkStart w:id="0" w:name="_GoBack"/>
      <w:bookmarkEnd w:id="0"/>
      <w:r w:rsidRPr="00A03651">
        <w:rPr>
          <w:bCs/>
        </w:rPr>
        <w:t xml:space="preserve"> clear that there is no real commitment</w:t>
      </w:r>
      <w:r w:rsidR="002A34D9">
        <w:rPr>
          <w:bCs/>
        </w:rPr>
        <w:t xml:space="preserve"> to worshipping at Mass or attending the preparation sessions </w:t>
      </w:r>
      <w:r w:rsidRPr="00A03651">
        <w:rPr>
          <w:bCs/>
        </w:rPr>
        <w:t>then your child’s First Holy Communion will be deferred until such a time when commitment is shown.</w:t>
      </w:r>
    </w:p>
    <w:p w:rsidR="003F16EC" w:rsidRPr="00A03651" w:rsidRDefault="003F16EC">
      <w:pPr>
        <w:rPr>
          <w:bCs/>
        </w:rPr>
      </w:pPr>
    </w:p>
    <w:p w:rsidR="00C53FEF" w:rsidRPr="00A03651" w:rsidRDefault="00C53FEF">
      <w:pPr>
        <w:rPr>
          <w:bCs/>
        </w:rPr>
      </w:pPr>
      <w:r w:rsidRPr="00A03651">
        <w:rPr>
          <w:bCs/>
        </w:rPr>
        <w:t>The dates for First Holy Communion preparation</w:t>
      </w:r>
      <w:r w:rsidR="008B7DD2" w:rsidRPr="00A03651">
        <w:rPr>
          <w:bCs/>
        </w:rPr>
        <w:t>,</w:t>
      </w:r>
      <w:r w:rsidRPr="00A03651">
        <w:rPr>
          <w:bCs/>
        </w:rPr>
        <w:t xml:space="preserve"> </w:t>
      </w:r>
      <w:r w:rsidR="008B7DD2" w:rsidRPr="00A03651">
        <w:rPr>
          <w:bCs/>
        </w:rPr>
        <w:t>etc. are:</w:t>
      </w:r>
    </w:p>
    <w:p w:rsidR="00C53FEF" w:rsidRPr="00A03651" w:rsidRDefault="00C53FEF">
      <w:pPr>
        <w:rPr>
          <w:bCs/>
        </w:rPr>
      </w:pPr>
    </w:p>
    <w:p w:rsidR="00BE71F7" w:rsidRDefault="008B7DD2">
      <w:pPr>
        <w:rPr>
          <w:bCs/>
        </w:rPr>
      </w:pPr>
      <w:r w:rsidRPr="00A03651">
        <w:rPr>
          <w:b/>
          <w:bCs/>
        </w:rPr>
        <w:t>First Holy Communion preparation</w:t>
      </w:r>
      <w:r w:rsidRPr="00A03651">
        <w:rPr>
          <w:bCs/>
        </w:rPr>
        <w:t>, 6.15pm</w:t>
      </w:r>
      <w:r w:rsidR="00BB2FFB" w:rsidRPr="00A03651">
        <w:rPr>
          <w:bCs/>
        </w:rPr>
        <w:t>-</w:t>
      </w:r>
      <w:r w:rsidRPr="00A03651">
        <w:rPr>
          <w:bCs/>
        </w:rPr>
        <w:t>7.</w:t>
      </w:r>
      <w:r w:rsidR="00BB2FFB" w:rsidRPr="00A03651">
        <w:rPr>
          <w:bCs/>
        </w:rPr>
        <w:t>30</w:t>
      </w:r>
      <w:r w:rsidRPr="00A03651">
        <w:rPr>
          <w:bCs/>
        </w:rPr>
        <w:t xml:space="preserve">pm, </w:t>
      </w:r>
      <w:r w:rsidR="00BE71F7">
        <w:rPr>
          <w:bCs/>
        </w:rPr>
        <w:t xml:space="preserve">Saturdays </w:t>
      </w:r>
      <w:r w:rsidRPr="00A03651">
        <w:rPr>
          <w:bCs/>
        </w:rPr>
        <w:t>on</w:t>
      </w:r>
      <w:r w:rsidR="00BE71F7">
        <w:rPr>
          <w:bCs/>
        </w:rPr>
        <w:t>:</w:t>
      </w:r>
    </w:p>
    <w:p w:rsidR="00BE71F7" w:rsidRDefault="006239F2">
      <w:pPr>
        <w:rPr>
          <w:bCs/>
        </w:rPr>
      </w:pPr>
      <w:r>
        <w:rPr>
          <w:bCs/>
        </w:rPr>
        <w:t>2</w:t>
      </w:r>
      <w:r w:rsidRPr="006239F2">
        <w:rPr>
          <w:bCs/>
          <w:vertAlign w:val="superscript"/>
        </w:rPr>
        <w:t>nd</w:t>
      </w:r>
      <w:r>
        <w:rPr>
          <w:bCs/>
        </w:rPr>
        <w:t>, 9</w:t>
      </w:r>
      <w:r w:rsidRPr="006239F2">
        <w:rPr>
          <w:bCs/>
          <w:vertAlign w:val="superscript"/>
        </w:rPr>
        <w:t>th</w:t>
      </w:r>
      <w:r>
        <w:rPr>
          <w:bCs/>
        </w:rPr>
        <w:t>, 16</w:t>
      </w:r>
      <w:r w:rsidRPr="006239F2">
        <w:rPr>
          <w:bCs/>
          <w:vertAlign w:val="superscript"/>
        </w:rPr>
        <w:t>th</w:t>
      </w:r>
      <w:r>
        <w:rPr>
          <w:bCs/>
        </w:rPr>
        <w:t>, 23</w:t>
      </w:r>
      <w:r w:rsidRPr="006239F2">
        <w:rPr>
          <w:bCs/>
          <w:vertAlign w:val="superscript"/>
        </w:rPr>
        <w:t>rd</w:t>
      </w:r>
      <w:r>
        <w:rPr>
          <w:bCs/>
        </w:rPr>
        <w:t xml:space="preserve"> </w:t>
      </w:r>
      <w:r w:rsidR="006E51FC" w:rsidRPr="00A03651">
        <w:rPr>
          <w:bCs/>
        </w:rPr>
        <w:t>March</w:t>
      </w:r>
    </w:p>
    <w:p w:rsidR="00BE71F7" w:rsidRDefault="006239F2">
      <w:pPr>
        <w:rPr>
          <w:bCs/>
        </w:rPr>
      </w:pPr>
      <w:r>
        <w:rPr>
          <w:bCs/>
        </w:rPr>
        <w:t>27</w:t>
      </w:r>
      <w:r w:rsidRPr="006239F2">
        <w:rPr>
          <w:bCs/>
          <w:vertAlign w:val="superscript"/>
        </w:rPr>
        <w:t>th</w:t>
      </w:r>
      <w:r>
        <w:rPr>
          <w:bCs/>
        </w:rPr>
        <w:t xml:space="preserve"> April</w:t>
      </w:r>
    </w:p>
    <w:p w:rsidR="008B7DD2" w:rsidRDefault="006239F2">
      <w:pPr>
        <w:rPr>
          <w:bCs/>
        </w:rPr>
      </w:pPr>
      <w:r>
        <w:rPr>
          <w:bCs/>
        </w:rPr>
        <w:t>4</w:t>
      </w:r>
      <w:r w:rsidRPr="006239F2">
        <w:rPr>
          <w:bCs/>
          <w:vertAlign w:val="superscript"/>
        </w:rPr>
        <w:t>th</w:t>
      </w:r>
      <w:r>
        <w:rPr>
          <w:bCs/>
        </w:rPr>
        <w:t>, 11</w:t>
      </w:r>
      <w:r w:rsidRPr="006239F2">
        <w:rPr>
          <w:bCs/>
          <w:vertAlign w:val="superscript"/>
        </w:rPr>
        <w:t>th</w:t>
      </w:r>
      <w:r>
        <w:rPr>
          <w:bCs/>
        </w:rPr>
        <w:t>, 18th</w:t>
      </w:r>
      <w:r w:rsidR="00BB2FFB" w:rsidRPr="00A03651">
        <w:rPr>
          <w:bCs/>
        </w:rPr>
        <w:t xml:space="preserve"> May</w:t>
      </w:r>
    </w:p>
    <w:p w:rsidR="006239F2" w:rsidRPr="00A03651" w:rsidRDefault="006239F2">
      <w:pPr>
        <w:rPr>
          <w:bCs/>
        </w:rPr>
      </w:pPr>
      <w:proofErr w:type="gramStart"/>
      <w:r>
        <w:rPr>
          <w:bCs/>
        </w:rPr>
        <w:t>8</w:t>
      </w:r>
      <w:r w:rsidRPr="006239F2">
        <w:rPr>
          <w:bCs/>
          <w:vertAlign w:val="superscript"/>
        </w:rPr>
        <w:t>th</w:t>
      </w:r>
      <w:r>
        <w:rPr>
          <w:bCs/>
        </w:rPr>
        <w:t>, 15</w:t>
      </w:r>
      <w:r w:rsidRPr="006239F2">
        <w:rPr>
          <w:bCs/>
          <w:vertAlign w:val="superscript"/>
        </w:rPr>
        <w:t>th</w:t>
      </w:r>
      <w:r>
        <w:rPr>
          <w:bCs/>
        </w:rPr>
        <w:t xml:space="preserve"> June.</w:t>
      </w:r>
      <w:proofErr w:type="gramEnd"/>
    </w:p>
    <w:p w:rsidR="00D149CF" w:rsidRDefault="00D149CF">
      <w:pPr>
        <w:rPr>
          <w:bCs/>
        </w:rPr>
      </w:pPr>
    </w:p>
    <w:p w:rsidR="006B7AB0" w:rsidRPr="00A03651" w:rsidRDefault="006B7AB0" w:rsidP="006B7AB0">
      <w:pPr>
        <w:rPr>
          <w:bCs/>
        </w:rPr>
      </w:pPr>
      <w:proofErr w:type="gramStart"/>
      <w:r w:rsidRPr="00A03651">
        <w:rPr>
          <w:b/>
          <w:bCs/>
        </w:rPr>
        <w:t>Mass of Enrolment and Parental Promise</w:t>
      </w:r>
      <w:r w:rsidRPr="00A03651">
        <w:t xml:space="preserve">, </w:t>
      </w:r>
      <w:r>
        <w:t xml:space="preserve">Saturday </w:t>
      </w:r>
      <w:r w:rsidR="006239F2">
        <w:t>2</w:t>
      </w:r>
      <w:r w:rsidR="006239F2" w:rsidRPr="006239F2">
        <w:rPr>
          <w:vertAlign w:val="superscript"/>
        </w:rPr>
        <w:t>nd</w:t>
      </w:r>
      <w:r w:rsidR="006239F2">
        <w:t xml:space="preserve"> March</w:t>
      </w:r>
      <w:r>
        <w:t>, 5pm, St. Thomas More’s</w:t>
      </w:r>
      <w:r w:rsidR="006239F2">
        <w:t>.</w:t>
      </w:r>
      <w:proofErr w:type="gramEnd"/>
    </w:p>
    <w:p w:rsidR="006B7AB0" w:rsidRPr="00A03651" w:rsidRDefault="006B7AB0">
      <w:pPr>
        <w:rPr>
          <w:bCs/>
        </w:rPr>
      </w:pPr>
    </w:p>
    <w:p w:rsidR="00D149CF" w:rsidRDefault="00D149CF" w:rsidP="00D149CF">
      <w:pPr>
        <w:rPr>
          <w:color w:val="000000"/>
        </w:rPr>
      </w:pPr>
      <w:r w:rsidRPr="00A03651">
        <w:rPr>
          <w:b/>
          <w:color w:val="000000"/>
        </w:rPr>
        <w:t>First Confessions</w:t>
      </w:r>
      <w:r w:rsidRPr="00A03651">
        <w:rPr>
          <w:color w:val="000000"/>
        </w:rPr>
        <w:t>-</w:t>
      </w:r>
      <w:r w:rsidR="006B7AB0">
        <w:rPr>
          <w:color w:val="000000"/>
        </w:rPr>
        <w:t xml:space="preserve">6.30pm, Thursday </w:t>
      </w:r>
      <w:r w:rsidR="006239F2">
        <w:rPr>
          <w:color w:val="000000"/>
        </w:rPr>
        <w:t>25</w:t>
      </w:r>
      <w:r w:rsidR="006239F2" w:rsidRPr="006239F2">
        <w:rPr>
          <w:color w:val="000000"/>
          <w:vertAlign w:val="superscript"/>
        </w:rPr>
        <w:t>th</w:t>
      </w:r>
      <w:r w:rsidR="006239F2">
        <w:rPr>
          <w:color w:val="000000"/>
        </w:rPr>
        <w:t xml:space="preserve"> </w:t>
      </w:r>
      <w:r w:rsidR="006B7AB0">
        <w:rPr>
          <w:color w:val="000000"/>
        </w:rPr>
        <w:t>March.</w:t>
      </w:r>
    </w:p>
    <w:p w:rsidR="006B7AB0" w:rsidRDefault="006B7AB0" w:rsidP="00D149CF">
      <w:pPr>
        <w:rPr>
          <w:color w:val="000000"/>
        </w:rPr>
      </w:pPr>
    </w:p>
    <w:p w:rsidR="006B7AB0" w:rsidRPr="00A03651" w:rsidRDefault="006B7AB0" w:rsidP="00D149CF">
      <w:pPr>
        <w:rPr>
          <w:color w:val="000000"/>
        </w:rPr>
      </w:pPr>
      <w:r w:rsidRPr="006B7AB0">
        <w:rPr>
          <w:b/>
          <w:color w:val="000000"/>
        </w:rPr>
        <w:t>First Holy Communion Mass Practice</w:t>
      </w:r>
      <w:r>
        <w:rPr>
          <w:color w:val="000000"/>
        </w:rPr>
        <w:t xml:space="preserve">, 6.30pm, Monday </w:t>
      </w:r>
      <w:r w:rsidR="006239F2">
        <w:rPr>
          <w:color w:val="000000"/>
        </w:rPr>
        <w:t>17</w:t>
      </w:r>
      <w:r w:rsidRPr="006B7AB0">
        <w:rPr>
          <w:color w:val="000000"/>
          <w:vertAlign w:val="superscript"/>
        </w:rPr>
        <w:t>th</w:t>
      </w:r>
      <w:r>
        <w:rPr>
          <w:color w:val="000000"/>
        </w:rPr>
        <w:t xml:space="preserve"> June</w:t>
      </w:r>
      <w:r w:rsidR="006239F2">
        <w:rPr>
          <w:color w:val="000000"/>
        </w:rPr>
        <w:t>.</w:t>
      </w:r>
    </w:p>
    <w:p w:rsidR="00D149CF" w:rsidRPr="00A03651" w:rsidRDefault="00D149CF" w:rsidP="00D149CF">
      <w:pPr>
        <w:rPr>
          <w:color w:val="000000"/>
        </w:rPr>
      </w:pPr>
    </w:p>
    <w:p w:rsidR="00D149CF" w:rsidRPr="00A03651" w:rsidRDefault="00D149CF" w:rsidP="00D149CF">
      <w:pPr>
        <w:rPr>
          <w:color w:val="000000"/>
        </w:rPr>
      </w:pPr>
      <w:r w:rsidRPr="00A03651">
        <w:rPr>
          <w:b/>
          <w:color w:val="000000"/>
        </w:rPr>
        <w:t>First Holy Communion Mass</w:t>
      </w:r>
      <w:r w:rsidR="000D408A" w:rsidRPr="00A03651">
        <w:rPr>
          <w:color w:val="000000"/>
        </w:rPr>
        <w:t xml:space="preserve">, </w:t>
      </w:r>
      <w:r w:rsidR="006239F2">
        <w:rPr>
          <w:color w:val="000000"/>
        </w:rPr>
        <w:t>5pm</w:t>
      </w:r>
      <w:r w:rsidR="006B7AB0">
        <w:rPr>
          <w:color w:val="000000"/>
        </w:rPr>
        <w:t xml:space="preserve">, </w:t>
      </w:r>
      <w:r w:rsidR="006239F2">
        <w:rPr>
          <w:color w:val="000000"/>
        </w:rPr>
        <w:t>Saturday</w:t>
      </w:r>
      <w:r w:rsidRPr="00A03651">
        <w:rPr>
          <w:color w:val="000000"/>
        </w:rPr>
        <w:t xml:space="preserve"> </w:t>
      </w:r>
      <w:r w:rsidR="006239F2">
        <w:rPr>
          <w:color w:val="000000"/>
        </w:rPr>
        <w:t>22</w:t>
      </w:r>
      <w:r w:rsidR="006239F2" w:rsidRPr="006239F2">
        <w:rPr>
          <w:color w:val="000000"/>
          <w:vertAlign w:val="superscript"/>
        </w:rPr>
        <w:t>nd</w:t>
      </w:r>
      <w:r w:rsidR="006239F2">
        <w:rPr>
          <w:color w:val="000000"/>
        </w:rPr>
        <w:t xml:space="preserve"> June.</w:t>
      </w:r>
    </w:p>
    <w:p w:rsidR="00D149CF" w:rsidRPr="00A03651" w:rsidRDefault="00D149CF" w:rsidP="00D149CF">
      <w:pPr>
        <w:rPr>
          <w:color w:val="000000"/>
        </w:rPr>
      </w:pPr>
    </w:p>
    <w:p w:rsidR="00C6218B" w:rsidRPr="00A03651" w:rsidRDefault="00C6218B" w:rsidP="00C6218B">
      <w:r w:rsidRPr="00A03651">
        <w:t xml:space="preserve">If you wish your child to be considered for First Holy Communion </w:t>
      </w:r>
      <w:r w:rsidR="00C53FEF" w:rsidRPr="00A03651">
        <w:t xml:space="preserve">then </w:t>
      </w:r>
      <w:r w:rsidRPr="00A03651">
        <w:t xml:space="preserve">please fill in the form below </w:t>
      </w:r>
      <w:r w:rsidR="00DC2148" w:rsidRPr="00A03651">
        <w:t xml:space="preserve">in block capitals </w:t>
      </w:r>
      <w:r w:rsidRPr="00A03651">
        <w:t xml:space="preserve">and </w:t>
      </w:r>
      <w:r w:rsidR="00A03651" w:rsidRPr="00A03651">
        <w:t xml:space="preserve">either hand it to Fr. Martin, or </w:t>
      </w:r>
      <w:r w:rsidRPr="00A03651">
        <w:t>send/email it to the address above (</w:t>
      </w:r>
      <w:r w:rsidRPr="00A03651">
        <w:rPr>
          <w:b/>
          <w:bCs/>
        </w:rPr>
        <w:t>not to school</w:t>
      </w:r>
      <w:r w:rsidRPr="00A03651">
        <w:t xml:space="preserve">) along with a copy of your child’s baptism/reception into church certificate by </w:t>
      </w:r>
      <w:r w:rsidRPr="00A03651">
        <w:rPr>
          <w:b/>
          <w:bCs/>
        </w:rPr>
        <w:t>S</w:t>
      </w:r>
      <w:r w:rsidR="006239F2">
        <w:rPr>
          <w:b/>
          <w:bCs/>
        </w:rPr>
        <w:t>aturday 16</w:t>
      </w:r>
      <w:r w:rsidRPr="00A03651">
        <w:rPr>
          <w:b/>
          <w:bCs/>
          <w:vertAlign w:val="superscript"/>
        </w:rPr>
        <w:t>th</w:t>
      </w:r>
      <w:r w:rsidRPr="00A03651">
        <w:rPr>
          <w:b/>
          <w:bCs/>
        </w:rPr>
        <w:t xml:space="preserve"> </w:t>
      </w:r>
      <w:r w:rsidR="00A515B1">
        <w:rPr>
          <w:b/>
          <w:bCs/>
        </w:rPr>
        <w:t>February</w:t>
      </w:r>
      <w:r w:rsidRPr="00A03651">
        <w:t>. If your child was baptised/received into the church at St. Thomas More’s, just state the date of baptism.</w:t>
      </w:r>
    </w:p>
    <w:p w:rsidR="00C53FEF" w:rsidRPr="00A03651" w:rsidRDefault="00C53FEF" w:rsidP="00C6218B"/>
    <w:p w:rsidR="00C6218B" w:rsidRPr="00A03651" w:rsidRDefault="00C6218B" w:rsidP="00C6218B">
      <w:r w:rsidRPr="00A03651">
        <w:t>Best wishes and prayers,</w:t>
      </w:r>
    </w:p>
    <w:p w:rsidR="00C344CE" w:rsidRPr="00A03651" w:rsidRDefault="009810B9">
      <w:r w:rsidRPr="00A03651">
        <w:rPr>
          <w:noProof/>
          <w:lang w:eastAsia="en-GB"/>
        </w:rPr>
        <w:drawing>
          <wp:inline distT="0" distB="0" distL="0" distR="0" wp14:anchorId="32DE5846" wp14:editId="16ED3845">
            <wp:extent cx="933450" cy="314325"/>
            <wp:effectExtent l="0" t="0" r="0" b="9525"/>
            <wp:docPr id="1" name="Picture 1" descr="C:\Users\St. Thomas More\Dropbox\Documents\Auto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Thomas More\Dropbox\Documents\Auto signi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314325"/>
                    </a:xfrm>
                    <a:prstGeom prst="rect">
                      <a:avLst/>
                    </a:prstGeom>
                    <a:noFill/>
                    <a:ln>
                      <a:noFill/>
                    </a:ln>
                  </pic:spPr>
                </pic:pic>
              </a:graphicData>
            </a:graphic>
          </wp:inline>
        </w:drawing>
      </w:r>
    </w:p>
    <w:p w:rsidR="00C344CE" w:rsidRPr="00A03651" w:rsidRDefault="00C344CE">
      <w:pPr>
        <w:pStyle w:val="Heading2"/>
        <w:rPr>
          <w:sz w:val="20"/>
        </w:rPr>
      </w:pPr>
      <w:r w:rsidRPr="00A03651">
        <w:rPr>
          <w:sz w:val="20"/>
        </w:rPr>
        <w:t>Fr. Martin A. Trask</w:t>
      </w:r>
    </w:p>
    <w:p w:rsidR="00C344CE" w:rsidRPr="00A03651" w:rsidRDefault="00C344CE">
      <w:r w:rsidRPr="00A03651">
        <w:t>-------------------------------------------------------------------------------------------------------------------------------</w:t>
      </w:r>
    </w:p>
    <w:p w:rsidR="00C344CE" w:rsidRPr="00A03651" w:rsidRDefault="00C344CE">
      <w:pPr>
        <w:pStyle w:val="Heading3"/>
        <w:rPr>
          <w:sz w:val="20"/>
        </w:rPr>
      </w:pPr>
      <w:r w:rsidRPr="00A03651">
        <w:rPr>
          <w:sz w:val="20"/>
        </w:rPr>
        <w:t>FIRST HOLY COMMUNION 201</w:t>
      </w:r>
      <w:r w:rsidR="00424EDC">
        <w:rPr>
          <w:sz w:val="20"/>
        </w:rPr>
        <w:t>9</w:t>
      </w:r>
    </w:p>
    <w:p w:rsidR="00C344CE" w:rsidRPr="00A03651" w:rsidRDefault="00C344CE">
      <w:r w:rsidRPr="00A03651">
        <w:t>Name of child, address and phone number:</w:t>
      </w:r>
    </w:p>
    <w:p w:rsidR="000D408A" w:rsidRDefault="000D408A"/>
    <w:p w:rsidR="005353D3" w:rsidRPr="00A03651" w:rsidRDefault="005353D3"/>
    <w:p w:rsidR="00C344CE" w:rsidRPr="00A03651" w:rsidRDefault="00C344CE">
      <w:r w:rsidRPr="00A03651">
        <w:t>Date of Baptism (if at St. Thomas More</w:t>
      </w:r>
      <w:r w:rsidR="005353D3">
        <w:t xml:space="preserve"> or St. Patrick’s</w:t>
      </w:r>
      <w:r w:rsidRPr="00A03651">
        <w:t>)</w:t>
      </w:r>
    </w:p>
    <w:sectPr w:rsidR="00C344CE" w:rsidRPr="00A03651">
      <w:headerReference w:type="default" r:id="rId8"/>
      <w:footerReference w:type="default" r:id="rId9"/>
      <w:pgSz w:w="11906" w:h="16838"/>
      <w:pgMar w:top="851" w:right="851" w:bottom="851" w:left="85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E8" w:rsidRDefault="00604CE8">
      <w:r>
        <w:separator/>
      </w:r>
    </w:p>
  </w:endnote>
  <w:endnote w:type="continuationSeparator" w:id="0">
    <w:p w:rsidR="00604CE8" w:rsidRDefault="0060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CE" w:rsidRDefault="00C344CE">
    <w:pPr>
      <w:pStyle w:val="Footer"/>
      <w:jc w:val="center"/>
    </w:pPr>
    <w:r>
      <w:t>Diocese of Hallam: Registered Charity No. 512021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E8" w:rsidRDefault="00604CE8">
      <w:r>
        <w:separator/>
      </w:r>
    </w:p>
  </w:footnote>
  <w:footnote w:type="continuationSeparator" w:id="0">
    <w:p w:rsidR="00604CE8" w:rsidRDefault="00604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CE" w:rsidRDefault="00C344CE">
    <w:pPr>
      <w:pStyle w:val="Header"/>
    </w:pPr>
    <w:r>
      <w:t>Telephone: 0114 – 2321441</w:t>
    </w:r>
    <w:r>
      <w:tab/>
    </w:r>
    <w:r>
      <w:tab/>
      <w:t xml:space="preserve">                                                                           St. Thomas More Presbytery</w:t>
    </w:r>
  </w:p>
  <w:p w:rsidR="00C344CE" w:rsidRDefault="00C6218B" w:rsidP="00C6218B">
    <w:pPr>
      <w:pStyle w:val="Header"/>
    </w:pPr>
    <w:r>
      <w:t xml:space="preserve">Email: </w:t>
    </w:r>
    <w:r w:rsidRPr="00C6218B">
      <w:t>stthomasmoresheffield@gmail.com</w:t>
    </w:r>
    <w:r>
      <w:tab/>
    </w:r>
    <w:r>
      <w:tab/>
      <w:t xml:space="preserve">                                                                                47</w:t>
    </w:r>
    <w:r w:rsidR="00C344CE">
      <w:t>7 Wordsworth Avenue</w:t>
    </w:r>
  </w:p>
  <w:p w:rsidR="00C344CE" w:rsidRDefault="00C344CE">
    <w:pPr>
      <w:pStyle w:val="Header"/>
      <w:jc w:val="right"/>
    </w:pPr>
    <w:r>
      <w:t>Sheffield</w:t>
    </w:r>
  </w:p>
  <w:p w:rsidR="00C344CE" w:rsidRDefault="00C344CE">
    <w:pPr>
      <w:pStyle w:val="Header"/>
      <w:jc w:val="right"/>
    </w:pPr>
    <w:r>
      <w:t>S5 9JE</w:t>
    </w:r>
  </w:p>
  <w:p w:rsidR="00C6218B" w:rsidRDefault="00C6218B">
    <w:pPr>
      <w:pStyle w:val="Header"/>
      <w:jc w:val="right"/>
    </w:pPr>
  </w:p>
  <w:p w:rsidR="00C6218B" w:rsidRDefault="00C6218B">
    <w:pPr>
      <w:pStyle w:val="Header"/>
      <w:jc w:val="right"/>
    </w:pPr>
  </w:p>
  <w:p w:rsidR="00C344CE" w:rsidRDefault="00C34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97"/>
    <w:rsid w:val="00025A72"/>
    <w:rsid w:val="000B220D"/>
    <w:rsid w:val="000D408A"/>
    <w:rsid w:val="001115DC"/>
    <w:rsid w:val="00155C73"/>
    <w:rsid w:val="001A228B"/>
    <w:rsid w:val="001B5296"/>
    <w:rsid w:val="002A34D9"/>
    <w:rsid w:val="003152CE"/>
    <w:rsid w:val="003633DD"/>
    <w:rsid w:val="003F16EC"/>
    <w:rsid w:val="003F57A5"/>
    <w:rsid w:val="004159EB"/>
    <w:rsid w:val="00424EDC"/>
    <w:rsid w:val="004B3A56"/>
    <w:rsid w:val="005353D3"/>
    <w:rsid w:val="005662D5"/>
    <w:rsid w:val="005A18FD"/>
    <w:rsid w:val="005B4005"/>
    <w:rsid w:val="00604CE8"/>
    <w:rsid w:val="006239F2"/>
    <w:rsid w:val="006B7AB0"/>
    <w:rsid w:val="006E51FC"/>
    <w:rsid w:val="0081656F"/>
    <w:rsid w:val="00817C72"/>
    <w:rsid w:val="00827F98"/>
    <w:rsid w:val="008B3B6E"/>
    <w:rsid w:val="008B7DD2"/>
    <w:rsid w:val="009810B9"/>
    <w:rsid w:val="009A1697"/>
    <w:rsid w:val="009D6DBD"/>
    <w:rsid w:val="00A03651"/>
    <w:rsid w:val="00A3290C"/>
    <w:rsid w:val="00A515B1"/>
    <w:rsid w:val="00A535F2"/>
    <w:rsid w:val="00AE465C"/>
    <w:rsid w:val="00B14971"/>
    <w:rsid w:val="00B772F9"/>
    <w:rsid w:val="00BB2FFB"/>
    <w:rsid w:val="00BE71F7"/>
    <w:rsid w:val="00C27625"/>
    <w:rsid w:val="00C344CE"/>
    <w:rsid w:val="00C53FEF"/>
    <w:rsid w:val="00C6218B"/>
    <w:rsid w:val="00CD5F17"/>
    <w:rsid w:val="00CE2195"/>
    <w:rsid w:val="00D054A2"/>
    <w:rsid w:val="00D149CF"/>
    <w:rsid w:val="00D16CFD"/>
    <w:rsid w:val="00D61C7B"/>
    <w:rsid w:val="00DC2148"/>
    <w:rsid w:val="00DE0F03"/>
    <w:rsid w:val="00E769A1"/>
    <w:rsid w:val="00F7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HTMLTypewriter">
    <w:name w:val="HTML Typewriter"/>
    <w:semiHidden/>
    <w:rPr>
      <w:rFonts w:ascii="Courier New" w:eastAsia="Courier New" w:hAnsi="Courier New" w:cs="Courier New"/>
      <w:sz w:val="20"/>
      <w:szCs w:val="20"/>
    </w:rPr>
  </w:style>
  <w:style w:type="paragraph" w:styleId="BodyText">
    <w:name w:val="Body Text"/>
    <w:basedOn w:val="Normal"/>
    <w:semiHidden/>
    <w:rPr>
      <w:sz w:val="24"/>
    </w:rPr>
  </w:style>
  <w:style w:type="character" w:styleId="Hyperlink">
    <w:name w:val="Hyperlink"/>
    <w:uiPriority w:val="99"/>
    <w:unhideWhenUsed/>
    <w:rsid w:val="00155C73"/>
    <w:rPr>
      <w:color w:val="0000FF"/>
      <w:u w:val="single"/>
    </w:rPr>
  </w:style>
  <w:style w:type="character" w:customStyle="1" w:styleId="HeaderChar">
    <w:name w:val="Header Char"/>
    <w:link w:val="Header"/>
    <w:uiPriority w:val="99"/>
    <w:rsid w:val="00DE0F03"/>
    <w:rPr>
      <w:lang w:eastAsia="en-US"/>
    </w:rPr>
  </w:style>
  <w:style w:type="paragraph" w:styleId="BalloonText">
    <w:name w:val="Balloon Text"/>
    <w:basedOn w:val="Normal"/>
    <w:link w:val="BalloonTextChar"/>
    <w:uiPriority w:val="99"/>
    <w:semiHidden/>
    <w:unhideWhenUsed/>
    <w:rsid w:val="00DE0F03"/>
    <w:rPr>
      <w:rFonts w:ascii="Tahoma" w:hAnsi="Tahoma" w:cs="Tahoma"/>
      <w:sz w:val="16"/>
      <w:szCs w:val="16"/>
    </w:rPr>
  </w:style>
  <w:style w:type="character" w:customStyle="1" w:styleId="BalloonTextChar">
    <w:name w:val="Balloon Text Char"/>
    <w:link w:val="BalloonText"/>
    <w:uiPriority w:val="99"/>
    <w:semiHidden/>
    <w:rsid w:val="00DE0F0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HTMLTypewriter">
    <w:name w:val="HTML Typewriter"/>
    <w:semiHidden/>
    <w:rPr>
      <w:rFonts w:ascii="Courier New" w:eastAsia="Courier New" w:hAnsi="Courier New" w:cs="Courier New"/>
      <w:sz w:val="20"/>
      <w:szCs w:val="20"/>
    </w:rPr>
  </w:style>
  <w:style w:type="paragraph" w:styleId="BodyText">
    <w:name w:val="Body Text"/>
    <w:basedOn w:val="Normal"/>
    <w:semiHidden/>
    <w:rPr>
      <w:sz w:val="24"/>
    </w:rPr>
  </w:style>
  <w:style w:type="character" w:styleId="Hyperlink">
    <w:name w:val="Hyperlink"/>
    <w:uiPriority w:val="99"/>
    <w:unhideWhenUsed/>
    <w:rsid w:val="00155C73"/>
    <w:rPr>
      <w:color w:val="0000FF"/>
      <w:u w:val="single"/>
    </w:rPr>
  </w:style>
  <w:style w:type="character" w:customStyle="1" w:styleId="HeaderChar">
    <w:name w:val="Header Char"/>
    <w:link w:val="Header"/>
    <w:uiPriority w:val="99"/>
    <w:rsid w:val="00DE0F03"/>
    <w:rPr>
      <w:lang w:eastAsia="en-US"/>
    </w:rPr>
  </w:style>
  <w:style w:type="paragraph" w:styleId="BalloonText">
    <w:name w:val="Balloon Text"/>
    <w:basedOn w:val="Normal"/>
    <w:link w:val="BalloonTextChar"/>
    <w:uiPriority w:val="99"/>
    <w:semiHidden/>
    <w:unhideWhenUsed/>
    <w:rsid w:val="00DE0F03"/>
    <w:rPr>
      <w:rFonts w:ascii="Tahoma" w:hAnsi="Tahoma" w:cs="Tahoma"/>
      <w:sz w:val="16"/>
      <w:szCs w:val="16"/>
    </w:rPr>
  </w:style>
  <w:style w:type="character" w:customStyle="1" w:styleId="BalloonTextChar">
    <w:name w:val="Balloon Text Char"/>
    <w:link w:val="BalloonText"/>
    <w:uiPriority w:val="99"/>
    <w:semiHidden/>
    <w:rsid w:val="00DE0F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676470">
      <w:bodyDiv w:val="1"/>
      <w:marLeft w:val="0"/>
      <w:marRight w:val="0"/>
      <w:marTop w:val="0"/>
      <w:marBottom w:val="0"/>
      <w:divBdr>
        <w:top w:val="none" w:sz="0" w:space="0" w:color="auto"/>
        <w:left w:val="none" w:sz="0" w:space="0" w:color="auto"/>
        <w:bottom w:val="none" w:sz="0" w:space="0" w:color="auto"/>
        <w:right w:val="none" w:sz="0" w:space="0" w:color="auto"/>
      </w:divBdr>
      <w:divsChild>
        <w:div w:id="1150248588">
          <w:marLeft w:val="0"/>
          <w:marRight w:val="0"/>
          <w:marTop w:val="0"/>
          <w:marBottom w:val="0"/>
          <w:divBdr>
            <w:top w:val="none" w:sz="0" w:space="0" w:color="auto"/>
            <w:left w:val="none" w:sz="0" w:space="0" w:color="auto"/>
            <w:bottom w:val="none" w:sz="0" w:space="0" w:color="auto"/>
            <w:right w:val="none" w:sz="0" w:space="0" w:color="auto"/>
          </w:divBdr>
          <w:divsChild>
            <w:div w:id="4018484">
              <w:marLeft w:val="0"/>
              <w:marRight w:val="0"/>
              <w:marTop w:val="0"/>
              <w:marBottom w:val="0"/>
              <w:divBdr>
                <w:top w:val="none" w:sz="0" w:space="0" w:color="auto"/>
                <w:left w:val="none" w:sz="0" w:space="0" w:color="auto"/>
                <w:bottom w:val="none" w:sz="0" w:space="0" w:color="auto"/>
                <w:right w:val="none" w:sz="0" w:space="0" w:color="auto"/>
              </w:divBdr>
            </w:div>
            <w:div w:id="327710405">
              <w:marLeft w:val="0"/>
              <w:marRight w:val="0"/>
              <w:marTop w:val="0"/>
              <w:marBottom w:val="0"/>
              <w:divBdr>
                <w:top w:val="none" w:sz="0" w:space="0" w:color="auto"/>
                <w:left w:val="none" w:sz="0" w:space="0" w:color="auto"/>
                <w:bottom w:val="none" w:sz="0" w:space="0" w:color="auto"/>
                <w:right w:val="none" w:sz="0" w:space="0" w:color="auto"/>
              </w:divBdr>
            </w:div>
            <w:div w:id="421024592">
              <w:marLeft w:val="0"/>
              <w:marRight w:val="0"/>
              <w:marTop w:val="0"/>
              <w:marBottom w:val="0"/>
              <w:divBdr>
                <w:top w:val="none" w:sz="0" w:space="0" w:color="auto"/>
                <w:left w:val="none" w:sz="0" w:space="0" w:color="auto"/>
                <w:bottom w:val="none" w:sz="0" w:space="0" w:color="auto"/>
                <w:right w:val="none" w:sz="0" w:space="0" w:color="auto"/>
              </w:divBdr>
            </w:div>
            <w:div w:id="528639170">
              <w:marLeft w:val="0"/>
              <w:marRight w:val="0"/>
              <w:marTop w:val="0"/>
              <w:marBottom w:val="0"/>
              <w:divBdr>
                <w:top w:val="none" w:sz="0" w:space="0" w:color="auto"/>
                <w:left w:val="none" w:sz="0" w:space="0" w:color="auto"/>
                <w:bottom w:val="none" w:sz="0" w:space="0" w:color="auto"/>
                <w:right w:val="none" w:sz="0" w:space="0" w:color="auto"/>
              </w:divBdr>
            </w:div>
            <w:div w:id="1116095467">
              <w:marLeft w:val="0"/>
              <w:marRight w:val="0"/>
              <w:marTop w:val="0"/>
              <w:marBottom w:val="0"/>
              <w:divBdr>
                <w:top w:val="none" w:sz="0" w:space="0" w:color="auto"/>
                <w:left w:val="none" w:sz="0" w:space="0" w:color="auto"/>
                <w:bottom w:val="none" w:sz="0" w:space="0" w:color="auto"/>
                <w:right w:val="none" w:sz="0" w:space="0" w:color="auto"/>
              </w:divBdr>
            </w:div>
            <w:div w:id="1273896601">
              <w:marLeft w:val="0"/>
              <w:marRight w:val="0"/>
              <w:marTop w:val="0"/>
              <w:marBottom w:val="0"/>
              <w:divBdr>
                <w:top w:val="none" w:sz="0" w:space="0" w:color="auto"/>
                <w:left w:val="none" w:sz="0" w:space="0" w:color="auto"/>
                <w:bottom w:val="none" w:sz="0" w:space="0" w:color="auto"/>
                <w:right w:val="none" w:sz="0" w:space="0" w:color="auto"/>
              </w:divBdr>
            </w:div>
            <w:div w:id="1331640177">
              <w:marLeft w:val="0"/>
              <w:marRight w:val="0"/>
              <w:marTop w:val="0"/>
              <w:marBottom w:val="0"/>
              <w:divBdr>
                <w:top w:val="none" w:sz="0" w:space="0" w:color="auto"/>
                <w:left w:val="none" w:sz="0" w:space="0" w:color="auto"/>
                <w:bottom w:val="none" w:sz="0" w:space="0" w:color="auto"/>
                <w:right w:val="none" w:sz="0" w:space="0" w:color="auto"/>
              </w:divBdr>
            </w:div>
            <w:div w:id="1642686782">
              <w:marLeft w:val="0"/>
              <w:marRight w:val="0"/>
              <w:marTop w:val="0"/>
              <w:marBottom w:val="0"/>
              <w:divBdr>
                <w:top w:val="none" w:sz="0" w:space="0" w:color="auto"/>
                <w:left w:val="none" w:sz="0" w:space="0" w:color="auto"/>
                <w:bottom w:val="none" w:sz="0" w:space="0" w:color="auto"/>
                <w:right w:val="none" w:sz="0" w:space="0" w:color="auto"/>
              </w:divBdr>
            </w:div>
            <w:div w:id="1953004644">
              <w:marLeft w:val="0"/>
              <w:marRight w:val="0"/>
              <w:marTop w:val="0"/>
              <w:marBottom w:val="0"/>
              <w:divBdr>
                <w:top w:val="none" w:sz="0" w:space="0" w:color="auto"/>
                <w:left w:val="none" w:sz="0" w:space="0" w:color="auto"/>
                <w:bottom w:val="none" w:sz="0" w:space="0" w:color="auto"/>
                <w:right w:val="none" w:sz="0" w:space="0" w:color="auto"/>
              </w:divBdr>
            </w:div>
            <w:div w:id="20845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471</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23 June 2002</vt:lpstr>
      <vt:lpstr>First Holy Communion 2019</vt:lpstr>
      <vt:lpstr>    Fr. Martin A. Trask</vt:lpstr>
      <vt:lpstr>        FIRST HOLY COMMUNION 2018</vt:lpstr>
    </vt:vector>
  </TitlesOfParts>
  <Company>N/A</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June 2002</dc:title>
  <dc:creator>ThomasMoorePC</dc:creator>
  <cp:lastModifiedBy>St. Thomas More</cp:lastModifiedBy>
  <cp:revision>7</cp:revision>
  <cp:lastPrinted>2018-01-11T17:43:00Z</cp:lastPrinted>
  <dcterms:created xsi:type="dcterms:W3CDTF">2016-11-24T15:18:00Z</dcterms:created>
  <dcterms:modified xsi:type="dcterms:W3CDTF">2019-01-31T16:46:00Z</dcterms:modified>
</cp:coreProperties>
</file>